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08" w:rsidRPr="00DC3F02" w:rsidRDefault="00270A08" w:rsidP="00F52B1D">
      <w:pPr>
        <w:ind w:right="152"/>
        <w:jc w:val="right"/>
        <w:rPr>
          <w:b/>
          <w:lang w:val="bg-BG"/>
        </w:rPr>
      </w:pPr>
      <w:r w:rsidRPr="00DC3F02">
        <w:rPr>
          <w:b/>
          <w:lang w:val="bg-BG"/>
        </w:rPr>
        <w:t>Приложение №</w:t>
      </w:r>
      <w:r w:rsidR="00B4029C" w:rsidRPr="00DC3F02">
        <w:rPr>
          <w:b/>
          <w:lang w:val="bg-BG"/>
        </w:rPr>
        <w:t xml:space="preserve"> </w:t>
      </w:r>
      <w:r w:rsidR="00F52B1D" w:rsidRPr="00DC3F02">
        <w:rPr>
          <w:b/>
          <w:lang w:val="bg-BG"/>
        </w:rPr>
        <w:t>1</w:t>
      </w:r>
    </w:p>
    <w:p w:rsidR="00270A08" w:rsidRPr="00DC3F02" w:rsidRDefault="00270A08" w:rsidP="00270A08">
      <w:pPr>
        <w:pStyle w:val="a3"/>
        <w:ind w:right="152"/>
        <w:jc w:val="both"/>
        <w:outlineLvl w:val="0"/>
        <w:rPr>
          <w:b/>
          <w:bCs/>
          <w:caps/>
          <w:lang w:val="bg-BG"/>
        </w:rPr>
      </w:pPr>
    </w:p>
    <w:p w:rsidR="00270A08" w:rsidRPr="00DC3F02" w:rsidRDefault="00270A08" w:rsidP="00270A08">
      <w:pPr>
        <w:pStyle w:val="a3"/>
        <w:ind w:right="152"/>
        <w:jc w:val="both"/>
        <w:outlineLvl w:val="0"/>
        <w:rPr>
          <w:b/>
          <w:bCs/>
          <w:caps/>
          <w:lang w:val="bg-BG"/>
        </w:rPr>
      </w:pPr>
    </w:p>
    <w:p w:rsidR="00270A08" w:rsidRPr="00DC3F02" w:rsidRDefault="00270A08" w:rsidP="00270A08">
      <w:pPr>
        <w:pStyle w:val="a3"/>
        <w:ind w:right="152"/>
        <w:jc w:val="center"/>
        <w:outlineLvl w:val="0"/>
        <w:rPr>
          <w:b/>
          <w:bCs/>
          <w:caps/>
          <w:sz w:val="28"/>
          <w:szCs w:val="28"/>
          <w:lang w:val="bg-BG"/>
        </w:rPr>
      </w:pPr>
      <w:r w:rsidRPr="00DC3F02">
        <w:rPr>
          <w:b/>
          <w:bCs/>
          <w:caps/>
          <w:sz w:val="28"/>
          <w:szCs w:val="28"/>
          <w:lang w:val="bg-BG"/>
        </w:rPr>
        <w:t>С П И С Ъ К</w:t>
      </w:r>
    </w:p>
    <w:p w:rsidR="00E77A99" w:rsidRPr="00DC3F02" w:rsidRDefault="00270A08" w:rsidP="00E77A99">
      <w:pPr>
        <w:pStyle w:val="a3"/>
        <w:spacing w:after="0" w:line="276" w:lineRule="auto"/>
        <w:jc w:val="center"/>
        <w:outlineLvl w:val="0"/>
        <w:rPr>
          <w:lang w:val="bg-BG"/>
        </w:rPr>
      </w:pPr>
      <w:r w:rsidRPr="00DC3F02">
        <w:rPr>
          <w:bCs/>
          <w:lang w:val="bg-BG"/>
        </w:rPr>
        <w:t>на представените документи</w:t>
      </w:r>
      <w:r w:rsidR="00E77A99" w:rsidRPr="00DC3F02">
        <w:rPr>
          <w:bCs/>
          <w:lang w:val="bg-BG"/>
        </w:rPr>
        <w:t xml:space="preserve"> за участие </w:t>
      </w:r>
      <w:r w:rsidRPr="00DC3F02">
        <w:rPr>
          <w:lang w:val="bg-BG"/>
        </w:rPr>
        <w:t xml:space="preserve">в </w:t>
      </w:r>
      <w:r w:rsidR="002C2B3B" w:rsidRPr="00DC3F02">
        <w:rPr>
          <w:lang w:val="bg-BG"/>
        </w:rPr>
        <w:t xml:space="preserve">ограничена </w:t>
      </w:r>
      <w:r w:rsidRPr="00DC3F02">
        <w:rPr>
          <w:lang w:val="bg-BG"/>
        </w:rPr>
        <w:t xml:space="preserve">процедура </w:t>
      </w:r>
    </w:p>
    <w:p w:rsidR="00F52B1D" w:rsidRPr="00DC3F02" w:rsidRDefault="00E77A99" w:rsidP="00E77A99">
      <w:pPr>
        <w:pStyle w:val="a3"/>
        <w:spacing w:after="0" w:line="276" w:lineRule="auto"/>
        <w:jc w:val="center"/>
        <w:outlineLvl w:val="0"/>
        <w:rPr>
          <w:lang w:val="bg-BG"/>
        </w:rPr>
      </w:pPr>
      <w:r w:rsidRPr="00DC3F02">
        <w:rPr>
          <w:lang w:val="bg-BG"/>
        </w:rPr>
        <w:t>з</w:t>
      </w:r>
      <w:r w:rsidR="002C2B3B" w:rsidRPr="00DC3F02">
        <w:rPr>
          <w:lang w:val="bg-BG"/>
        </w:rPr>
        <w:t xml:space="preserve">а възлагане на обществена поръчка </w:t>
      </w:r>
      <w:r w:rsidR="00270A08" w:rsidRPr="00DC3F02">
        <w:rPr>
          <w:lang w:val="bg-BG"/>
        </w:rPr>
        <w:t>с предмет:</w:t>
      </w:r>
    </w:p>
    <w:p w:rsidR="00384562" w:rsidRPr="00AA2C37" w:rsidRDefault="00384562" w:rsidP="00384562">
      <w:pPr>
        <w:ind w:firstLine="720"/>
        <w:jc w:val="both"/>
        <w:rPr>
          <w:color w:val="000000" w:themeColor="text1"/>
        </w:rPr>
      </w:pPr>
      <w:bookmarkStart w:id="0" w:name="_GoBack"/>
      <w:r w:rsidRPr="00945073">
        <w:rPr>
          <w:b/>
          <w:i/>
          <w:color w:val="000000" w:themeColor="text1"/>
        </w:rPr>
        <w:t>„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Консултантска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услуга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съгласно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ЗУТ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оценка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съответствие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строителен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надзор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инвеститорски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контрол</w:t>
      </w:r>
      <w:proofErr w:type="spellEnd"/>
      <w:r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Pr="008A0904">
        <w:rPr>
          <w:b/>
          <w:i/>
          <w:color w:val="000000" w:themeColor="text1"/>
          <w:shd w:val="clear" w:color="auto" w:fill="FFFFFF"/>
          <w:lang w:eastAsia="bg-BG"/>
        </w:rPr>
        <w:t>конструктивно</w:t>
      </w:r>
      <w:proofErr w:type="spellEnd"/>
      <w:r w:rsidRPr="008A0904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8A0904">
        <w:rPr>
          <w:b/>
          <w:i/>
          <w:color w:val="000000" w:themeColor="text1"/>
          <w:shd w:val="clear" w:color="auto" w:fill="FFFFFF"/>
          <w:lang w:eastAsia="bg-BG"/>
        </w:rPr>
        <w:t>обследване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техническа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паспортизация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текущ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основен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ремонт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както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ремонти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аварийни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ситуации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в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базите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предоставени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управление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ДА ДРВВЗ</w:t>
      </w:r>
      <w:r w:rsidRPr="00945073">
        <w:rPr>
          <w:b/>
          <w:bCs/>
          <w:i/>
          <w:iCs/>
          <w:color w:val="000000" w:themeColor="text1"/>
        </w:rPr>
        <w:t>“</w:t>
      </w:r>
    </w:p>
    <w:p w:rsidR="00904A6F" w:rsidRPr="00945073" w:rsidRDefault="00904A6F" w:rsidP="008D4EA5">
      <w:pPr>
        <w:jc w:val="both"/>
        <w:rPr>
          <w:b/>
          <w:bCs/>
          <w:color w:val="000000" w:themeColor="text1"/>
        </w:rPr>
      </w:pPr>
    </w:p>
    <w:p w:rsidR="00270A08" w:rsidRPr="00DC3F02" w:rsidRDefault="00270A08" w:rsidP="008D4EA5">
      <w:pPr>
        <w:pStyle w:val="a3"/>
        <w:ind w:right="152"/>
        <w:jc w:val="both"/>
        <w:outlineLvl w:val="0"/>
        <w:rPr>
          <w:b/>
          <w:lang w:val="bg-BG"/>
        </w:rPr>
      </w:pPr>
    </w:p>
    <w:bookmarkEnd w:id="0"/>
    <w:p w:rsidR="00270A08" w:rsidRPr="00DC3F02" w:rsidRDefault="00270A08" w:rsidP="00270A08">
      <w:pPr>
        <w:pStyle w:val="a3"/>
        <w:ind w:right="152"/>
        <w:jc w:val="both"/>
        <w:outlineLvl w:val="0"/>
        <w:rPr>
          <w:b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5170"/>
        <w:gridCol w:w="3820"/>
      </w:tblGrid>
      <w:tr w:rsidR="00270A08" w:rsidRPr="00DC3F02" w:rsidTr="00F52B1D">
        <w:trPr>
          <w:trHeight w:val="1160"/>
        </w:trPr>
        <w:tc>
          <w:tcPr>
            <w:tcW w:w="331" w:type="pct"/>
            <w:vAlign w:val="center"/>
          </w:tcPr>
          <w:p w:rsidR="00270A08" w:rsidRPr="00DC3F02" w:rsidRDefault="00270A08" w:rsidP="00F52B1D">
            <w:pPr>
              <w:pStyle w:val="a3"/>
              <w:ind w:right="152"/>
              <w:jc w:val="center"/>
              <w:rPr>
                <w:b/>
                <w:bCs/>
                <w:lang w:val="bg-BG"/>
              </w:rPr>
            </w:pPr>
            <w:r w:rsidRPr="00DC3F02">
              <w:rPr>
                <w:b/>
                <w:bCs/>
                <w:lang w:val="bg-BG"/>
              </w:rPr>
              <w:t>№</w:t>
            </w:r>
          </w:p>
        </w:tc>
        <w:tc>
          <w:tcPr>
            <w:tcW w:w="2685" w:type="pct"/>
            <w:vAlign w:val="center"/>
          </w:tcPr>
          <w:p w:rsidR="00270A08" w:rsidRPr="00DC3F02" w:rsidRDefault="00270A08" w:rsidP="00F52B1D">
            <w:pPr>
              <w:pStyle w:val="a3"/>
              <w:ind w:right="152"/>
              <w:jc w:val="center"/>
              <w:rPr>
                <w:b/>
                <w:bCs/>
                <w:lang w:val="bg-BG"/>
              </w:rPr>
            </w:pPr>
            <w:r w:rsidRPr="00DC3F02">
              <w:rPr>
                <w:b/>
                <w:bCs/>
                <w:lang w:val="bg-BG"/>
              </w:rPr>
              <w:t>Съдържание</w:t>
            </w:r>
          </w:p>
        </w:tc>
        <w:tc>
          <w:tcPr>
            <w:tcW w:w="1984" w:type="pct"/>
            <w:vAlign w:val="center"/>
          </w:tcPr>
          <w:p w:rsidR="00270A08" w:rsidRPr="00DC3F02" w:rsidRDefault="00270A08" w:rsidP="00F52B1D">
            <w:pPr>
              <w:pStyle w:val="a3"/>
              <w:spacing w:after="0"/>
              <w:ind w:right="153"/>
              <w:jc w:val="center"/>
              <w:rPr>
                <w:b/>
                <w:bCs/>
                <w:lang w:val="bg-BG"/>
              </w:rPr>
            </w:pPr>
            <w:r w:rsidRPr="00DC3F02">
              <w:rPr>
                <w:b/>
                <w:bCs/>
                <w:lang w:val="bg-BG"/>
              </w:rPr>
              <w:t>Вид и количество на документите</w:t>
            </w:r>
          </w:p>
          <w:p w:rsidR="00270A08" w:rsidRPr="00DC3F02" w:rsidRDefault="00270A08" w:rsidP="00F52B1D">
            <w:pPr>
              <w:pStyle w:val="a3"/>
              <w:spacing w:after="0"/>
              <w:ind w:right="153"/>
              <w:jc w:val="center"/>
              <w:rPr>
                <w:i/>
                <w:iCs/>
                <w:lang w:val="bg-BG"/>
              </w:rPr>
            </w:pPr>
            <w:r w:rsidRPr="00DC3F02">
              <w:rPr>
                <w:i/>
                <w:iCs/>
                <w:lang w:val="bg-BG"/>
              </w:rPr>
              <w:t>/оригинал, копие, заверено копие/</w:t>
            </w:r>
          </w:p>
        </w:tc>
      </w:tr>
      <w:tr w:rsidR="00270A08" w:rsidRPr="00DC3F02" w:rsidTr="00F52B1D">
        <w:trPr>
          <w:trHeight w:val="266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a3"/>
              <w:ind w:right="152" w:firstLine="307"/>
              <w:jc w:val="both"/>
              <w:rPr>
                <w:position w:val="8"/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66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a3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52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a3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52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a3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52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a3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52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a3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52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a3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a3"/>
              <w:ind w:right="152"/>
              <w:jc w:val="both"/>
              <w:rPr>
                <w:lang w:val="bg-BG"/>
              </w:rPr>
            </w:pPr>
          </w:p>
        </w:tc>
      </w:tr>
    </w:tbl>
    <w:p w:rsidR="00270A08" w:rsidRPr="00DC3F02" w:rsidRDefault="00270A08" w:rsidP="00270A08">
      <w:pPr>
        <w:pStyle w:val="a3"/>
        <w:ind w:right="152"/>
        <w:jc w:val="both"/>
        <w:rPr>
          <w:bCs/>
          <w:lang w:val="bg-BG"/>
        </w:rPr>
      </w:pPr>
    </w:p>
    <w:p w:rsidR="00270A08" w:rsidRPr="00DC3F02" w:rsidRDefault="00270A08" w:rsidP="00270A08">
      <w:pPr>
        <w:pStyle w:val="a3"/>
        <w:ind w:right="152"/>
        <w:jc w:val="both"/>
        <w:rPr>
          <w:bCs/>
          <w:lang w:val="bg-BG"/>
        </w:rPr>
      </w:pPr>
    </w:p>
    <w:p w:rsidR="00DC3F02" w:rsidRPr="00DC3F02" w:rsidRDefault="00DC3F02" w:rsidP="00DC3F02">
      <w:pPr>
        <w:rPr>
          <w:lang w:val="bg-BG"/>
        </w:rPr>
      </w:pPr>
      <w:r w:rsidRPr="00DC3F02">
        <w:rPr>
          <w:lang w:val="bg-BG"/>
        </w:rPr>
        <w:t>Дата: ............................. г.</w:t>
      </w:r>
      <w:r w:rsidRPr="00DC3F02">
        <w:rPr>
          <w:lang w:val="bg-BG"/>
        </w:rPr>
        <w:tab/>
        <w:t xml:space="preserve">                            </w:t>
      </w:r>
      <w:r w:rsidRPr="00DC3F02">
        <w:rPr>
          <w:lang w:val="bg-BG"/>
        </w:rPr>
        <w:tab/>
      </w:r>
      <w:r w:rsidRPr="00DC3F02">
        <w:rPr>
          <w:lang w:val="bg-BG"/>
        </w:rPr>
        <w:tab/>
        <w:t>Подпис и печат: .................................</w:t>
      </w:r>
    </w:p>
    <w:p w:rsidR="00DC3F02" w:rsidRPr="00DC3F02" w:rsidRDefault="00DC3F02" w:rsidP="00DC3F02">
      <w:pPr>
        <w:rPr>
          <w:i/>
          <w:sz w:val="22"/>
          <w:szCs w:val="22"/>
          <w:lang w:val="bg-BG"/>
        </w:rPr>
      </w:pP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i/>
          <w:sz w:val="22"/>
          <w:szCs w:val="22"/>
          <w:lang w:val="bg-BG"/>
        </w:rPr>
        <w:t xml:space="preserve">                                  (длъжност и име)</w:t>
      </w:r>
    </w:p>
    <w:p w:rsidR="00DC3F02" w:rsidRPr="00DC3F02" w:rsidRDefault="00DC3F02" w:rsidP="00DC3F02">
      <w:pPr>
        <w:rPr>
          <w:i/>
          <w:sz w:val="22"/>
          <w:szCs w:val="22"/>
          <w:lang w:val="bg-BG"/>
        </w:rPr>
      </w:pPr>
    </w:p>
    <w:p w:rsidR="000C3E9B" w:rsidRPr="00DC3F02" w:rsidRDefault="00384562" w:rsidP="00DB4A22">
      <w:pPr>
        <w:spacing w:before="120" w:after="60"/>
        <w:ind w:right="152"/>
        <w:jc w:val="both"/>
        <w:outlineLvl w:val="2"/>
        <w:rPr>
          <w:b/>
          <w:lang w:val="bg-BG"/>
        </w:rPr>
      </w:pPr>
    </w:p>
    <w:sectPr w:rsidR="000C3E9B" w:rsidRPr="00DC3F02" w:rsidSect="00F52B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9B"/>
    <w:rsid w:val="00061558"/>
    <w:rsid w:val="00161801"/>
    <w:rsid w:val="00270A08"/>
    <w:rsid w:val="002C2B3B"/>
    <w:rsid w:val="00384562"/>
    <w:rsid w:val="00554D1D"/>
    <w:rsid w:val="005C5D8E"/>
    <w:rsid w:val="005D06C7"/>
    <w:rsid w:val="007F1D9B"/>
    <w:rsid w:val="008D4EA5"/>
    <w:rsid w:val="00904A6F"/>
    <w:rsid w:val="00B4029C"/>
    <w:rsid w:val="00BD0074"/>
    <w:rsid w:val="00DB4A22"/>
    <w:rsid w:val="00DC3F02"/>
    <w:rsid w:val="00E77A99"/>
    <w:rsid w:val="00F52B1D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9EEBA-2498-40DB-8162-427DCD30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A08"/>
    <w:pPr>
      <w:spacing w:after="120"/>
    </w:pPr>
  </w:style>
  <w:style w:type="character" w:customStyle="1" w:styleId="a4">
    <w:name w:val="Основен текст Знак"/>
    <w:basedOn w:val="a0"/>
    <w:link w:val="a3"/>
    <w:rsid w:val="00270A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70A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">
    <w:name w:val="Body Text 2"/>
    <w:basedOn w:val="a"/>
    <w:link w:val="20"/>
    <w:rsid w:val="00270A08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270A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15</cp:revision>
  <dcterms:created xsi:type="dcterms:W3CDTF">2017-11-02T13:35:00Z</dcterms:created>
  <dcterms:modified xsi:type="dcterms:W3CDTF">2018-02-19T14:45:00Z</dcterms:modified>
</cp:coreProperties>
</file>